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CEBD4" w14:textId="77777777" w:rsidR="00ED4394" w:rsidRPr="00826BE9" w:rsidRDefault="009E54BD" w:rsidP="009E54BD">
      <w:pPr>
        <w:jc w:val="center"/>
        <w:rPr>
          <w:rFonts w:ascii="Garamond" w:hAnsi="Garamond"/>
          <w:b/>
          <w:sz w:val="30"/>
          <w:szCs w:val="30"/>
        </w:rPr>
      </w:pPr>
      <w:r w:rsidRPr="00826BE9">
        <w:rPr>
          <w:rFonts w:ascii="Garamond" w:hAnsi="Garamond"/>
          <w:b/>
          <w:sz w:val="30"/>
          <w:szCs w:val="30"/>
        </w:rPr>
        <w:t>Falkirk Council</w:t>
      </w:r>
    </w:p>
    <w:p w14:paraId="14BFEF65" w14:textId="77777777" w:rsidR="009E54BD" w:rsidRPr="00826BE9" w:rsidRDefault="00D1235B" w:rsidP="009E54BD">
      <w:pPr>
        <w:jc w:val="center"/>
        <w:rPr>
          <w:rFonts w:ascii="Garamond" w:hAnsi="Garamond"/>
          <w:b/>
          <w:sz w:val="30"/>
          <w:szCs w:val="30"/>
        </w:rPr>
      </w:pPr>
      <w:r w:rsidRPr="00826BE9">
        <w:rPr>
          <w:rFonts w:ascii="Garamond" w:hAnsi="Garamond"/>
          <w:b/>
          <w:sz w:val="30"/>
          <w:szCs w:val="30"/>
        </w:rPr>
        <w:t>Civic Government (Scotland) Act 1982</w:t>
      </w:r>
    </w:p>
    <w:p w14:paraId="224FC531" w14:textId="77777777" w:rsidR="009E54BD" w:rsidRPr="00826BE9" w:rsidRDefault="009E54BD" w:rsidP="009E54BD">
      <w:pPr>
        <w:jc w:val="center"/>
        <w:rPr>
          <w:rFonts w:ascii="Garamond" w:hAnsi="Garamond"/>
          <w:b/>
          <w:sz w:val="30"/>
          <w:szCs w:val="30"/>
        </w:rPr>
      </w:pPr>
      <w:r w:rsidRPr="00826BE9">
        <w:rPr>
          <w:rFonts w:ascii="Garamond" w:hAnsi="Garamond"/>
          <w:b/>
          <w:sz w:val="30"/>
          <w:szCs w:val="30"/>
        </w:rPr>
        <w:t>Application fo</w:t>
      </w:r>
      <w:r w:rsidR="009C6CE4" w:rsidRPr="00826BE9">
        <w:rPr>
          <w:rFonts w:ascii="Garamond" w:hAnsi="Garamond"/>
          <w:b/>
          <w:sz w:val="30"/>
          <w:szCs w:val="30"/>
        </w:rPr>
        <w:t xml:space="preserve">r a Market Operator </w:t>
      </w:r>
      <w:r w:rsidRPr="00826BE9">
        <w:rPr>
          <w:rFonts w:ascii="Garamond" w:hAnsi="Garamond"/>
          <w:b/>
          <w:sz w:val="30"/>
          <w:szCs w:val="30"/>
        </w:rPr>
        <w:t>Licence</w:t>
      </w:r>
    </w:p>
    <w:p w14:paraId="694CB7EC" w14:textId="77777777" w:rsidR="009E54BD" w:rsidRPr="00826BE9" w:rsidRDefault="009E54BD" w:rsidP="009E54BD">
      <w:pPr>
        <w:jc w:val="center"/>
        <w:rPr>
          <w:rFonts w:ascii="Garamond" w:hAnsi="Garamond"/>
          <w:b/>
          <w:sz w:val="30"/>
          <w:szCs w:val="30"/>
        </w:rPr>
      </w:pPr>
      <w:r w:rsidRPr="00826BE9">
        <w:rPr>
          <w:rFonts w:ascii="Garamond" w:hAnsi="Garamond"/>
          <w:b/>
          <w:sz w:val="30"/>
          <w:szCs w:val="30"/>
        </w:rPr>
        <w:t>Notice Under Paragraph 2</w:t>
      </w:r>
      <w:r w:rsidR="00D1235B" w:rsidRPr="00826BE9">
        <w:rPr>
          <w:rFonts w:ascii="Garamond" w:hAnsi="Garamond"/>
          <w:b/>
          <w:sz w:val="30"/>
          <w:szCs w:val="30"/>
        </w:rPr>
        <w:t xml:space="preserve"> (3) of Schedule 1</w:t>
      </w:r>
    </w:p>
    <w:p w14:paraId="3F38D1BE" w14:textId="77777777" w:rsidR="00ED4394" w:rsidRPr="00A94ED6" w:rsidRDefault="00ED4394">
      <w:pPr>
        <w:rPr>
          <w:rFonts w:ascii="Garamond" w:hAnsi="Garamond"/>
          <w:b/>
          <w:sz w:val="32"/>
          <w:szCs w:val="32"/>
        </w:rPr>
      </w:pPr>
    </w:p>
    <w:p w14:paraId="01D34D47" w14:textId="77777777" w:rsidR="00A94ED6" w:rsidRDefault="00A94ED6">
      <w:pPr>
        <w:pStyle w:val="BodyText"/>
        <w:rPr>
          <w:rFonts w:ascii="Garamond" w:hAnsi="Garamond"/>
          <w:szCs w:val="28"/>
        </w:rPr>
      </w:pPr>
      <w:r>
        <w:rPr>
          <w:rFonts w:ascii="Garamond" w:hAnsi="Garamond"/>
          <w:szCs w:val="28"/>
        </w:rPr>
        <w:t>NOTICE IS HEREBY GIVEN that an application has been made on …………………..</w:t>
      </w:r>
    </w:p>
    <w:p w14:paraId="22485BCF" w14:textId="77777777" w:rsidR="00A94ED6" w:rsidRDefault="00A94ED6">
      <w:pPr>
        <w:pStyle w:val="BodyText"/>
        <w:rPr>
          <w:rFonts w:ascii="Garamond" w:hAnsi="Garamond"/>
          <w:szCs w:val="28"/>
        </w:rPr>
      </w:pPr>
    </w:p>
    <w:p w14:paraId="4CF6E4D3" w14:textId="77777777" w:rsidR="00D1235B" w:rsidRPr="005B48BF" w:rsidRDefault="00D1235B">
      <w:pPr>
        <w:pStyle w:val="BodyText"/>
        <w:rPr>
          <w:rFonts w:ascii="Garamond" w:hAnsi="Garamond"/>
          <w:szCs w:val="28"/>
        </w:rPr>
      </w:pPr>
      <w:r w:rsidRPr="005B48BF">
        <w:rPr>
          <w:rFonts w:ascii="Garamond" w:hAnsi="Garamond"/>
          <w:szCs w:val="28"/>
        </w:rPr>
        <w:t xml:space="preserve">To </w:t>
      </w:r>
      <w:r w:rsidR="00ED4394" w:rsidRPr="005B48BF">
        <w:rPr>
          <w:rFonts w:ascii="Garamond" w:hAnsi="Garamond"/>
          <w:szCs w:val="28"/>
        </w:rPr>
        <w:t>Falkirk</w:t>
      </w:r>
      <w:r w:rsidR="001A258C" w:rsidRPr="005B48BF">
        <w:rPr>
          <w:rFonts w:ascii="Garamond" w:hAnsi="Garamond"/>
          <w:szCs w:val="28"/>
        </w:rPr>
        <w:t xml:space="preserve"> Council for </w:t>
      </w:r>
      <w:r w:rsidR="00FF6E69" w:rsidRPr="005B48BF">
        <w:rPr>
          <w:rFonts w:ascii="Garamond" w:hAnsi="Garamond"/>
          <w:szCs w:val="28"/>
        </w:rPr>
        <w:t>a</w:t>
      </w:r>
      <w:r w:rsidR="006A1895" w:rsidRPr="005B48BF">
        <w:rPr>
          <w:rFonts w:ascii="Garamond" w:hAnsi="Garamond"/>
          <w:szCs w:val="28"/>
        </w:rPr>
        <w:t xml:space="preserve"> </w:t>
      </w:r>
      <w:r w:rsidR="009C6CE4">
        <w:rPr>
          <w:rFonts w:ascii="Garamond" w:hAnsi="Garamond"/>
          <w:szCs w:val="28"/>
        </w:rPr>
        <w:t xml:space="preserve">Market Operator </w:t>
      </w:r>
      <w:r w:rsidR="00501746">
        <w:rPr>
          <w:rFonts w:ascii="Garamond" w:hAnsi="Garamond"/>
          <w:szCs w:val="28"/>
        </w:rPr>
        <w:t>Licence</w:t>
      </w:r>
      <w:r w:rsidR="00ED4394" w:rsidRPr="005B48BF">
        <w:rPr>
          <w:rFonts w:ascii="Garamond" w:hAnsi="Garamond"/>
          <w:szCs w:val="28"/>
        </w:rPr>
        <w:t xml:space="preserve"> in respect of premises at</w:t>
      </w:r>
      <w:r w:rsidRPr="005B48BF">
        <w:rPr>
          <w:rFonts w:ascii="Garamond" w:hAnsi="Garamond"/>
          <w:szCs w:val="28"/>
        </w:rPr>
        <w:t xml:space="preserve">  </w:t>
      </w:r>
    </w:p>
    <w:p w14:paraId="36B54E37" w14:textId="77777777" w:rsidR="00D1235B" w:rsidRDefault="00D1235B">
      <w:pPr>
        <w:pStyle w:val="BodyText"/>
        <w:rPr>
          <w:rFonts w:ascii="Garamond" w:hAnsi="Garamond"/>
          <w:sz w:val="32"/>
          <w:szCs w:val="32"/>
        </w:rPr>
      </w:pPr>
    </w:p>
    <w:p w14:paraId="64866C78" w14:textId="77777777" w:rsidR="00A94ED6" w:rsidRPr="0066547B" w:rsidRDefault="00D1235B" w:rsidP="00D1235B">
      <w:pPr>
        <w:pStyle w:val="BodyText"/>
        <w:jc w:val="left"/>
        <w:rPr>
          <w:rFonts w:ascii="Garamond" w:hAnsi="Garamond"/>
          <w:szCs w:val="28"/>
        </w:rPr>
      </w:pPr>
      <w:r w:rsidRPr="0066547B">
        <w:rPr>
          <w:rFonts w:ascii="Garamond" w:hAnsi="Garamond"/>
          <w:szCs w:val="28"/>
        </w:rPr>
        <w:t>Premises Name and Address: ............................................................................</w:t>
      </w:r>
    </w:p>
    <w:p w14:paraId="13FC254B" w14:textId="77777777" w:rsidR="00D1235B" w:rsidRPr="0066547B" w:rsidRDefault="00D1235B" w:rsidP="00D1235B">
      <w:pPr>
        <w:pStyle w:val="BodyText"/>
        <w:jc w:val="left"/>
        <w:rPr>
          <w:rFonts w:ascii="Garamond" w:hAnsi="Garamond"/>
          <w:szCs w:val="28"/>
        </w:rPr>
      </w:pPr>
    </w:p>
    <w:p w14:paraId="3D0E0E55" w14:textId="77777777" w:rsidR="0066547B" w:rsidRDefault="00D1235B" w:rsidP="005B48BF">
      <w:pPr>
        <w:pStyle w:val="BodyText"/>
        <w:jc w:val="left"/>
        <w:rPr>
          <w:rFonts w:ascii="Garamond" w:hAnsi="Garamond"/>
          <w:szCs w:val="28"/>
        </w:rPr>
      </w:pPr>
      <w:r w:rsidRPr="0066547B">
        <w:rPr>
          <w:rFonts w:ascii="Garamond" w:hAnsi="Garamond"/>
          <w:szCs w:val="28"/>
        </w:rPr>
        <w:t>……………………………………………………………………………………</w:t>
      </w:r>
      <w:r w:rsidR="005B48BF" w:rsidRPr="0066547B">
        <w:rPr>
          <w:rFonts w:ascii="Garamond" w:hAnsi="Garamond"/>
          <w:szCs w:val="28"/>
        </w:rPr>
        <w:t>.</w:t>
      </w:r>
    </w:p>
    <w:p w14:paraId="68583F7D" w14:textId="02EF9AB0" w:rsidR="0017643B" w:rsidRDefault="005B48BF" w:rsidP="005B48BF">
      <w:pPr>
        <w:pStyle w:val="BodyText"/>
        <w:jc w:val="left"/>
        <w:rPr>
          <w:rFonts w:ascii="Garamond" w:hAnsi="Garamond"/>
          <w:sz w:val="32"/>
          <w:szCs w:val="32"/>
        </w:rPr>
      </w:pPr>
      <w:r>
        <w:rPr>
          <w:rFonts w:ascii="Garamond" w:hAnsi="Garamond"/>
          <w:sz w:val="32"/>
          <w:szCs w:val="32"/>
        </w:rPr>
        <w:t>by</w:t>
      </w:r>
    </w:p>
    <w:tbl>
      <w:tblPr>
        <w:tblStyle w:val="TableGrid"/>
        <w:tblW w:w="0" w:type="auto"/>
        <w:tblLook w:val="04A0" w:firstRow="1" w:lastRow="0" w:firstColumn="1" w:lastColumn="0" w:noHBand="0" w:noVBand="1"/>
      </w:tblPr>
      <w:tblGrid>
        <w:gridCol w:w="5229"/>
        <w:gridCol w:w="5230"/>
      </w:tblGrid>
      <w:tr w:rsidR="0017643B" w14:paraId="08DBAD5F" w14:textId="77777777" w:rsidTr="0017643B">
        <w:tc>
          <w:tcPr>
            <w:tcW w:w="5229" w:type="dxa"/>
          </w:tcPr>
          <w:p w14:paraId="5F484344" w14:textId="302460D2" w:rsidR="0017643B" w:rsidRPr="00826BE9" w:rsidRDefault="0017643B" w:rsidP="005B48BF">
            <w:pPr>
              <w:pStyle w:val="BodyText"/>
              <w:jc w:val="left"/>
              <w:rPr>
                <w:rFonts w:ascii="Garamond" w:hAnsi="Garamond"/>
                <w:sz w:val="26"/>
                <w:szCs w:val="26"/>
              </w:rPr>
            </w:pPr>
            <w:r w:rsidRPr="00826BE9">
              <w:rPr>
                <w:rFonts w:ascii="Garamond" w:hAnsi="Garamond"/>
                <w:sz w:val="26"/>
                <w:szCs w:val="26"/>
              </w:rPr>
              <w:t>1. (Individual)</w:t>
            </w:r>
          </w:p>
        </w:tc>
        <w:tc>
          <w:tcPr>
            <w:tcW w:w="5230" w:type="dxa"/>
          </w:tcPr>
          <w:p w14:paraId="724980B6" w14:textId="61586853" w:rsidR="0017643B" w:rsidRPr="00826BE9" w:rsidRDefault="0017643B" w:rsidP="005B48BF">
            <w:pPr>
              <w:pStyle w:val="BodyText"/>
              <w:jc w:val="left"/>
              <w:rPr>
                <w:rFonts w:ascii="Garamond" w:hAnsi="Garamond"/>
                <w:sz w:val="26"/>
                <w:szCs w:val="26"/>
              </w:rPr>
            </w:pPr>
            <w:r w:rsidRPr="00826BE9">
              <w:rPr>
                <w:rFonts w:ascii="Garamond" w:hAnsi="Garamond"/>
                <w:sz w:val="26"/>
                <w:szCs w:val="26"/>
              </w:rPr>
              <w:t>2. (Partnership/Company)</w:t>
            </w:r>
          </w:p>
        </w:tc>
      </w:tr>
      <w:tr w:rsidR="0017643B" w14:paraId="5E7F1D26" w14:textId="77777777" w:rsidTr="00826BE9">
        <w:trPr>
          <w:trHeight w:val="4082"/>
        </w:trPr>
        <w:tc>
          <w:tcPr>
            <w:tcW w:w="5229" w:type="dxa"/>
            <w:vAlign w:val="center"/>
          </w:tcPr>
          <w:p w14:paraId="41D7524E" w14:textId="5BC06F05" w:rsidR="0017643B" w:rsidRPr="00826BE9" w:rsidRDefault="0017643B" w:rsidP="00826BE9">
            <w:pPr>
              <w:pStyle w:val="BodyText"/>
              <w:jc w:val="left"/>
              <w:rPr>
                <w:rFonts w:ascii="Garamond" w:hAnsi="Garamond"/>
                <w:sz w:val="26"/>
                <w:szCs w:val="26"/>
              </w:rPr>
            </w:pPr>
            <w:r w:rsidRPr="00826BE9">
              <w:rPr>
                <w:rFonts w:ascii="Garamond" w:hAnsi="Garamond"/>
                <w:sz w:val="26"/>
                <w:szCs w:val="26"/>
              </w:rPr>
              <w:t>Name:………………………………………</w:t>
            </w:r>
          </w:p>
          <w:p w14:paraId="6F2FD2B9" w14:textId="77777777" w:rsidR="0017643B" w:rsidRPr="00826BE9" w:rsidRDefault="0017643B" w:rsidP="00826BE9">
            <w:pPr>
              <w:pStyle w:val="BodyText"/>
              <w:jc w:val="left"/>
              <w:rPr>
                <w:rFonts w:ascii="Garamond" w:hAnsi="Garamond"/>
                <w:sz w:val="26"/>
                <w:szCs w:val="26"/>
              </w:rPr>
            </w:pPr>
          </w:p>
          <w:p w14:paraId="296DADD3" w14:textId="77777777" w:rsidR="0017643B" w:rsidRPr="00826BE9" w:rsidRDefault="0017643B" w:rsidP="00826BE9">
            <w:pPr>
              <w:pStyle w:val="BodyText"/>
              <w:jc w:val="left"/>
              <w:rPr>
                <w:rFonts w:ascii="Garamond" w:hAnsi="Garamond"/>
                <w:sz w:val="26"/>
                <w:szCs w:val="26"/>
              </w:rPr>
            </w:pPr>
            <w:r w:rsidRPr="00826BE9">
              <w:rPr>
                <w:rFonts w:ascii="Garamond" w:hAnsi="Garamond"/>
                <w:sz w:val="26"/>
                <w:szCs w:val="26"/>
              </w:rPr>
              <w:t>Address:…………………………………….</w:t>
            </w:r>
          </w:p>
          <w:p w14:paraId="267465E1" w14:textId="77777777" w:rsidR="0017643B" w:rsidRPr="00826BE9" w:rsidRDefault="0017643B" w:rsidP="00826BE9">
            <w:pPr>
              <w:pStyle w:val="BodyText"/>
              <w:jc w:val="left"/>
              <w:rPr>
                <w:rFonts w:ascii="Garamond" w:hAnsi="Garamond"/>
                <w:sz w:val="26"/>
                <w:szCs w:val="26"/>
              </w:rPr>
            </w:pPr>
          </w:p>
          <w:p w14:paraId="4FEC89FE" w14:textId="77777777" w:rsidR="0017643B" w:rsidRPr="00826BE9" w:rsidRDefault="0017643B" w:rsidP="00826BE9">
            <w:pPr>
              <w:pStyle w:val="BodyText"/>
              <w:jc w:val="left"/>
              <w:rPr>
                <w:rFonts w:ascii="Garamond" w:hAnsi="Garamond"/>
                <w:sz w:val="26"/>
                <w:szCs w:val="26"/>
              </w:rPr>
            </w:pPr>
            <w:r w:rsidRPr="00826BE9">
              <w:rPr>
                <w:rFonts w:ascii="Garamond" w:hAnsi="Garamond"/>
                <w:sz w:val="26"/>
                <w:szCs w:val="26"/>
              </w:rPr>
              <w:t>……………………………………………...</w:t>
            </w:r>
          </w:p>
          <w:p w14:paraId="25762E35" w14:textId="77777777" w:rsidR="0017643B" w:rsidRPr="00826BE9" w:rsidRDefault="0017643B" w:rsidP="00826BE9">
            <w:pPr>
              <w:pStyle w:val="BodyText"/>
              <w:jc w:val="left"/>
              <w:rPr>
                <w:rFonts w:ascii="Garamond" w:hAnsi="Garamond"/>
                <w:sz w:val="26"/>
                <w:szCs w:val="26"/>
              </w:rPr>
            </w:pPr>
          </w:p>
          <w:p w14:paraId="74614249" w14:textId="77777777" w:rsidR="0017643B" w:rsidRPr="00826BE9" w:rsidRDefault="0017643B" w:rsidP="00826BE9">
            <w:pPr>
              <w:pStyle w:val="BodyText"/>
              <w:jc w:val="left"/>
              <w:rPr>
                <w:rFonts w:ascii="Garamond" w:hAnsi="Garamond"/>
                <w:sz w:val="26"/>
                <w:szCs w:val="26"/>
              </w:rPr>
            </w:pPr>
            <w:r w:rsidRPr="00826BE9">
              <w:rPr>
                <w:rFonts w:ascii="Garamond" w:hAnsi="Garamond"/>
                <w:sz w:val="26"/>
                <w:szCs w:val="26"/>
              </w:rPr>
              <w:t>……………………………………………...</w:t>
            </w:r>
          </w:p>
          <w:p w14:paraId="687E1BD2" w14:textId="77777777" w:rsidR="0017643B" w:rsidRPr="00826BE9" w:rsidRDefault="0017643B" w:rsidP="00826BE9">
            <w:pPr>
              <w:pStyle w:val="BodyText"/>
              <w:jc w:val="left"/>
              <w:rPr>
                <w:rFonts w:ascii="Garamond" w:hAnsi="Garamond"/>
                <w:sz w:val="26"/>
                <w:szCs w:val="26"/>
              </w:rPr>
            </w:pPr>
          </w:p>
          <w:p w14:paraId="128E9B44" w14:textId="77777777" w:rsidR="0017643B" w:rsidRPr="00826BE9" w:rsidRDefault="0017643B" w:rsidP="00826BE9">
            <w:pPr>
              <w:pStyle w:val="BodyText"/>
              <w:jc w:val="left"/>
              <w:rPr>
                <w:rFonts w:ascii="Garamond" w:hAnsi="Garamond"/>
                <w:sz w:val="26"/>
                <w:szCs w:val="26"/>
              </w:rPr>
            </w:pPr>
            <w:r w:rsidRPr="00826BE9">
              <w:rPr>
                <w:rFonts w:ascii="Garamond" w:hAnsi="Garamond"/>
                <w:sz w:val="26"/>
                <w:szCs w:val="26"/>
              </w:rPr>
              <w:t>……………………………………………...</w:t>
            </w:r>
          </w:p>
          <w:p w14:paraId="5827776F" w14:textId="77777777" w:rsidR="0017643B" w:rsidRPr="00826BE9" w:rsidRDefault="0017643B" w:rsidP="00826BE9">
            <w:pPr>
              <w:pStyle w:val="BodyText"/>
              <w:jc w:val="left"/>
              <w:rPr>
                <w:rFonts w:ascii="Garamond" w:hAnsi="Garamond"/>
                <w:sz w:val="26"/>
                <w:szCs w:val="26"/>
              </w:rPr>
            </w:pPr>
          </w:p>
          <w:p w14:paraId="2688388F" w14:textId="1C7AD598" w:rsidR="0017643B" w:rsidRDefault="0017643B" w:rsidP="00826BE9">
            <w:pPr>
              <w:pStyle w:val="BodyText"/>
              <w:jc w:val="left"/>
              <w:rPr>
                <w:rFonts w:ascii="Garamond" w:hAnsi="Garamond"/>
                <w:sz w:val="26"/>
                <w:szCs w:val="26"/>
              </w:rPr>
            </w:pPr>
            <w:r w:rsidRPr="00826BE9">
              <w:rPr>
                <w:rFonts w:ascii="Garamond" w:hAnsi="Garamond"/>
                <w:sz w:val="26"/>
                <w:szCs w:val="26"/>
              </w:rPr>
              <w:t>Day to Day Manager:</w:t>
            </w:r>
          </w:p>
          <w:p w14:paraId="2F60D64D" w14:textId="77777777" w:rsidR="00826BE9" w:rsidRPr="00826BE9" w:rsidRDefault="00826BE9" w:rsidP="00826BE9">
            <w:pPr>
              <w:pStyle w:val="BodyText"/>
              <w:jc w:val="left"/>
              <w:rPr>
                <w:rFonts w:ascii="Garamond" w:hAnsi="Garamond"/>
                <w:sz w:val="26"/>
                <w:szCs w:val="26"/>
              </w:rPr>
            </w:pPr>
          </w:p>
          <w:p w14:paraId="3872AEA6" w14:textId="0ABC0049" w:rsidR="0017643B" w:rsidRPr="00826BE9" w:rsidRDefault="0017643B" w:rsidP="00826BE9">
            <w:pPr>
              <w:pStyle w:val="BodyText"/>
              <w:jc w:val="left"/>
              <w:rPr>
                <w:rFonts w:ascii="Garamond" w:hAnsi="Garamond"/>
                <w:sz w:val="26"/>
                <w:szCs w:val="26"/>
              </w:rPr>
            </w:pPr>
            <w:r w:rsidRPr="00826BE9">
              <w:rPr>
                <w:rFonts w:ascii="Garamond" w:hAnsi="Garamond"/>
                <w:sz w:val="26"/>
                <w:szCs w:val="26"/>
              </w:rPr>
              <w:t>……………………………………………...</w:t>
            </w:r>
          </w:p>
        </w:tc>
        <w:tc>
          <w:tcPr>
            <w:tcW w:w="5230" w:type="dxa"/>
            <w:vAlign w:val="center"/>
          </w:tcPr>
          <w:p w14:paraId="6B9025E3" w14:textId="77777777" w:rsidR="0017643B" w:rsidRPr="00826BE9" w:rsidRDefault="0017643B" w:rsidP="00826BE9">
            <w:pPr>
              <w:pStyle w:val="BodyText"/>
              <w:jc w:val="left"/>
              <w:rPr>
                <w:rFonts w:ascii="Garamond" w:hAnsi="Garamond"/>
                <w:sz w:val="26"/>
                <w:szCs w:val="26"/>
              </w:rPr>
            </w:pPr>
            <w:r w:rsidRPr="00826BE9">
              <w:rPr>
                <w:rFonts w:ascii="Garamond" w:hAnsi="Garamond"/>
                <w:sz w:val="26"/>
                <w:szCs w:val="26"/>
              </w:rPr>
              <w:t>Name:……………………………………...</w:t>
            </w:r>
          </w:p>
          <w:p w14:paraId="6D8B011F" w14:textId="77777777" w:rsidR="0017643B" w:rsidRPr="00826BE9" w:rsidRDefault="0017643B" w:rsidP="00826BE9">
            <w:pPr>
              <w:pStyle w:val="BodyText"/>
              <w:jc w:val="left"/>
              <w:rPr>
                <w:rFonts w:ascii="Garamond" w:hAnsi="Garamond"/>
                <w:sz w:val="26"/>
                <w:szCs w:val="26"/>
              </w:rPr>
            </w:pPr>
          </w:p>
          <w:p w14:paraId="03EF5F42" w14:textId="77777777" w:rsidR="0017643B" w:rsidRPr="00826BE9" w:rsidRDefault="0017643B" w:rsidP="00826BE9">
            <w:pPr>
              <w:pStyle w:val="BodyText"/>
              <w:jc w:val="left"/>
              <w:rPr>
                <w:rFonts w:ascii="Garamond" w:hAnsi="Garamond"/>
                <w:sz w:val="26"/>
                <w:szCs w:val="26"/>
              </w:rPr>
            </w:pPr>
            <w:r w:rsidRPr="00826BE9">
              <w:rPr>
                <w:rFonts w:ascii="Garamond" w:hAnsi="Garamond"/>
                <w:sz w:val="26"/>
                <w:szCs w:val="26"/>
              </w:rPr>
              <w:t>Principal/Registered Office:</w:t>
            </w:r>
          </w:p>
          <w:p w14:paraId="7F419541" w14:textId="77777777" w:rsidR="0017643B" w:rsidRPr="00826BE9" w:rsidRDefault="0017643B" w:rsidP="00826BE9">
            <w:pPr>
              <w:pStyle w:val="BodyText"/>
              <w:jc w:val="left"/>
              <w:rPr>
                <w:rFonts w:ascii="Garamond" w:hAnsi="Garamond"/>
                <w:sz w:val="26"/>
                <w:szCs w:val="26"/>
              </w:rPr>
            </w:pPr>
          </w:p>
          <w:p w14:paraId="634521E9" w14:textId="77777777" w:rsidR="0017643B" w:rsidRPr="00826BE9" w:rsidRDefault="0017643B" w:rsidP="00826BE9">
            <w:pPr>
              <w:pStyle w:val="BodyText"/>
              <w:jc w:val="left"/>
              <w:rPr>
                <w:rFonts w:ascii="Garamond" w:hAnsi="Garamond"/>
                <w:sz w:val="26"/>
                <w:szCs w:val="26"/>
              </w:rPr>
            </w:pPr>
            <w:r w:rsidRPr="00826BE9">
              <w:rPr>
                <w:rFonts w:ascii="Garamond" w:hAnsi="Garamond"/>
                <w:sz w:val="26"/>
                <w:szCs w:val="26"/>
              </w:rPr>
              <w:t>……………………………………………...</w:t>
            </w:r>
          </w:p>
          <w:p w14:paraId="2E8888F3" w14:textId="77777777" w:rsidR="0017643B" w:rsidRPr="00826BE9" w:rsidRDefault="0017643B" w:rsidP="00826BE9">
            <w:pPr>
              <w:pStyle w:val="BodyText"/>
              <w:jc w:val="left"/>
              <w:rPr>
                <w:rFonts w:ascii="Garamond" w:hAnsi="Garamond"/>
                <w:sz w:val="26"/>
                <w:szCs w:val="26"/>
              </w:rPr>
            </w:pPr>
          </w:p>
          <w:p w14:paraId="1BE92C0E" w14:textId="77777777" w:rsidR="0017643B" w:rsidRPr="00826BE9" w:rsidRDefault="0017643B" w:rsidP="00826BE9">
            <w:pPr>
              <w:pStyle w:val="BodyText"/>
              <w:jc w:val="left"/>
              <w:rPr>
                <w:rFonts w:ascii="Garamond" w:hAnsi="Garamond"/>
                <w:sz w:val="26"/>
                <w:szCs w:val="26"/>
              </w:rPr>
            </w:pPr>
            <w:r w:rsidRPr="00826BE9">
              <w:rPr>
                <w:rFonts w:ascii="Garamond" w:hAnsi="Garamond"/>
                <w:sz w:val="26"/>
                <w:szCs w:val="26"/>
              </w:rPr>
              <w:t>……………………………………………...</w:t>
            </w:r>
          </w:p>
          <w:p w14:paraId="09BB1B8D" w14:textId="77777777" w:rsidR="0017643B" w:rsidRPr="00826BE9" w:rsidRDefault="0017643B" w:rsidP="00826BE9">
            <w:pPr>
              <w:pStyle w:val="BodyText"/>
              <w:jc w:val="left"/>
              <w:rPr>
                <w:rFonts w:ascii="Garamond" w:hAnsi="Garamond"/>
                <w:sz w:val="26"/>
                <w:szCs w:val="26"/>
              </w:rPr>
            </w:pPr>
          </w:p>
          <w:p w14:paraId="70E3D49F" w14:textId="77777777" w:rsidR="0017643B" w:rsidRPr="00826BE9" w:rsidRDefault="0017643B" w:rsidP="00826BE9">
            <w:pPr>
              <w:pStyle w:val="BodyText"/>
              <w:jc w:val="left"/>
              <w:rPr>
                <w:rFonts w:ascii="Garamond" w:hAnsi="Garamond"/>
                <w:sz w:val="26"/>
                <w:szCs w:val="26"/>
              </w:rPr>
            </w:pPr>
            <w:r w:rsidRPr="00826BE9">
              <w:rPr>
                <w:rFonts w:ascii="Garamond" w:hAnsi="Garamond"/>
                <w:sz w:val="26"/>
                <w:szCs w:val="26"/>
              </w:rPr>
              <w:t>……………………………………………...</w:t>
            </w:r>
          </w:p>
          <w:p w14:paraId="722D0655" w14:textId="77777777" w:rsidR="0017643B" w:rsidRPr="00826BE9" w:rsidRDefault="0017643B" w:rsidP="00826BE9">
            <w:pPr>
              <w:pStyle w:val="BodyText"/>
              <w:jc w:val="left"/>
              <w:rPr>
                <w:rFonts w:ascii="Garamond" w:hAnsi="Garamond"/>
                <w:sz w:val="26"/>
                <w:szCs w:val="26"/>
              </w:rPr>
            </w:pPr>
          </w:p>
          <w:p w14:paraId="05A8D42B" w14:textId="77777777" w:rsidR="0017643B" w:rsidRPr="00826BE9" w:rsidRDefault="0017643B" w:rsidP="00826BE9">
            <w:pPr>
              <w:pStyle w:val="BodyText"/>
              <w:jc w:val="left"/>
              <w:rPr>
                <w:rFonts w:ascii="Garamond" w:hAnsi="Garamond"/>
                <w:sz w:val="26"/>
                <w:szCs w:val="26"/>
              </w:rPr>
            </w:pPr>
            <w:r w:rsidRPr="00826BE9">
              <w:rPr>
                <w:rFonts w:ascii="Garamond" w:hAnsi="Garamond"/>
                <w:sz w:val="26"/>
                <w:szCs w:val="26"/>
              </w:rPr>
              <w:t>Day to Day Manager</w:t>
            </w:r>
          </w:p>
          <w:p w14:paraId="09C0BF54" w14:textId="77777777" w:rsidR="0017643B" w:rsidRPr="00826BE9" w:rsidRDefault="0017643B" w:rsidP="00826BE9">
            <w:pPr>
              <w:pStyle w:val="BodyText"/>
              <w:jc w:val="left"/>
              <w:rPr>
                <w:rFonts w:ascii="Garamond" w:hAnsi="Garamond"/>
                <w:sz w:val="26"/>
                <w:szCs w:val="26"/>
              </w:rPr>
            </w:pPr>
          </w:p>
          <w:p w14:paraId="22A2E6DB" w14:textId="3B7DEFD5" w:rsidR="0017643B" w:rsidRPr="00826BE9" w:rsidRDefault="0017643B" w:rsidP="00826BE9">
            <w:pPr>
              <w:pStyle w:val="BodyText"/>
              <w:jc w:val="left"/>
              <w:rPr>
                <w:rFonts w:ascii="Garamond" w:hAnsi="Garamond"/>
                <w:sz w:val="26"/>
                <w:szCs w:val="26"/>
              </w:rPr>
            </w:pPr>
            <w:r w:rsidRPr="00826BE9">
              <w:rPr>
                <w:rFonts w:ascii="Garamond" w:hAnsi="Garamond"/>
                <w:sz w:val="26"/>
                <w:szCs w:val="26"/>
              </w:rPr>
              <w:t>……………………………………………..</w:t>
            </w:r>
          </w:p>
        </w:tc>
      </w:tr>
    </w:tbl>
    <w:p w14:paraId="74E27E61" w14:textId="301737FD" w:rsidR="0017643B" w:rsidRPr="00826BE9" w:rsidRDefault="0017643B" w:rsidP="005B48BF">
      <w:pPr>
        <w:pStyle w:val="BodyText"/>
        <w:jc w:val="left"/>
        <w:rPr>
          <w:rFonts w:ascii="Garamond" w:hAnsi="Garamond"/>
          <w:sz w:val="16"/>
          <w:szCs w:val="16"/>
        </w:rPr>
      </w:pPr>
    </w:p>
    <w:p w14:paraId="05CBBC5B" w14:textId="7309AC25" w:rsidR="0017643B" w:rsidRDefault="0017643B" w:rsidP="005B48BF">
      <w:pPr>
        <w:pStyle w:val="BodyText"/>
        <w:jc w:val="left"/>
        <w:rPr>
          <w:rFonts w:ascii="Garamond" w:hAnsi="Garamond"/>
          <w:sz w:val="24"/>
          <w:szCs w:val="24"/>
        </w:rPr>
      </w:pPr>
      <w:r w:rsidRPr="005B48BF">
        <w:rPr>
          <w:rFonts w:ascii="Garamond" w:hAnsi="Garamond"/>
          <w:sz w:val="24"/>
          <w:szCs w:val="24"/>
        </w:rPr>
        <w:t xml:space="preserve">Any objection or representation in relation to the application may be made to the Council per the </w:t>
      </w:r>
      <w:r>
        <w:rPr>
          <w:rFonts w:ascii="Garamond" w:hAnsi="Garamond"/>
          <w:sz w:val="24"/>
          <w:szCs w:val="24"/>
        </w:rPr>
        <w:t>Director of Corporate and Housing Services</w:t>
      </w:r>
      <w:r w:rsidRPr="005B48BF">
        <w:rPr>
          <w:rFonts w:ascii="Garamond" w:hAnsi="Garamond"/>
          <w:sz w:val="24"/>
          <w:szCs w:val="24"/>
        </w:rPr>
        <w:t>,</w:t>
      </w:r>
      <w:r>
        <w:rPr>
          <w:rFonts w:ascii="Garamond" w:hAnsi="Garamond"/>
          <w:sz w:val="24"/>
          <w:szCs w:val="24"/>
        </w:rPr>
        <w:t xml:space="preserve"> Licensing Unit, Falkirk Council,</w:t>
      </w:r>
      <w:r w:rsidRPr="005B48BF">
        <w:rPr>
          <w:rFonts w:ascii="Garamond" w:hAnsi="Garamond"/>
          <w:sz w:val="24"/>
          <w:szCs w:val="24"/>
        </w:rPr>
        <w:t xml:space="preserve"> Municipal Buildings, Falkirk, within 28 days of the above mentioned date.  Objections and representations should be made in accordance with the following provisions, namely;</w:t>
      </w:r>
    </w:p>
    <w:p w14:paraId="551E0984" w14:textId="55C9806F" w:rsidR="0017643B" w:rsidRDefault="0017643B" w:rsidP="005B48BF">
      <w:pPr>
        <w:pStyle w:val="BodyText"/>
        <w:jc w:val="left"/>
        <w:rPr>
          <w:rFonts w:ascii="Garamond" w:hAnsi="Garamond"/>
          <w:sz w:val="24"/>
          <w:szCs w:val="24"/>
        </w:rPr>
      </w:pPr>
    </w:p>
    <w:p w14:paraId="0C1FE49F" w14:textId="4C2F22A9" w:rsidR="0066547B" w:rsidRDefault="0017643B" w:rsidP="005B48BF">
      <w:pPr>
        <w:pStyle w:val="BodyText"/>
        <w:jc w:val="left"/>
        <w:rPr>
          <w:rFonts w:ascii="Garamond" w:hAnsi="Garamond"/>
          <w:sz w:val="24"/>
          <w:szCs w:val="24"/>
        </w:rPr>
      </w:pPr>
      <w:r>
        <w:rPr>
          <w:rFonts w:ascii="Garamond" w:hAnsi="Garamond"/>
          <w:sz w:val="24"/>
          <w:szCs w:val="24"/>
        </w:rPr>
        <w:t>1. Any objection or representation</w:t>
      </w:r>
      <w:r w:rsidR="0066547B">
        <w:rPr>
          <w:rFonts w:ascii="Garamond" w:hAnsi="Garamond"/>
          <w:sz w:val="24"/>
          <w:szCs w:val="24"/>
        </w:rPr>
        <w:t xml:space="preserve"> </w:t>
      </w:r>
      <w:r w:rsidR="0066547B" w:rsidRPr="005B48BF">
        <w:rPr>
          <w:rFonts w:ascii="Garamond" w:hAnsi="Garamond"/>
          <w:sz w:val="24"/>
          <w:szCs w:val="24"/>
        </w:rPr>
        <w:t>relating to an application for the grant of a licence shall be entertained by the licensing authority if, but only if, the objection or representation-</w:t>
      </w:r>
    </w:p>
    <w:tbl>
      <w:tblPr>
        <w:tblStyle w:val="TableGrid"/>
        <w:tblW w:w="0" w:type="auto"/>
        <w:tblLook w:val="04A0" w:firstRow="1" w:lastRow="0" w:firstColumn="1" w:lastColumn="0" w:noHBand="0" w:noVBand="1"/>
      </w:tblPr>
      <w:tblGrid>
        <w:gridCol w:w="846"/>
        <w:gridCol w:w="9613"/>
      </w:tblGrid>
      <w:tr w:rsidR="0066547B" w14:paraId="7C3AD3E3" w14:textId="77777777" w:rsidTr="00826BE9">
        <w:trPr>
          <w:trHeight w:val="170"/>
        </w:trPr>
        <w:tc>
          <w:tcPr>
            <w:tcW w:w="846" w:type="dxa"/>
            <w:vAlign w:val="center"/>
          </w:tcPr>
          <w:p w14:paraId="4F28BFC4" w14:textId="2946A3A5" w:rsidR="0066547B" w:rsidRPr="0066547B" w:rsidRDefault="0066547B" w:rsidP="0066547B">
            <w:pPr>
              <w:pStyle w:val="BodyText"/>
              <w:jc w:val="center"/>
              <w:rPr>
                <w:rFonts w:ascii="Garamond" w:hAnsi="Garamond"/>
                <w:sz w:val="24"/>
                <w:szCs w:val="24"/>
              </w:rPr>
            </w:pPr>
            <w:r w:rsidRPr="0066547B">
              <w:rPr>
                <w:rFonts w:ascii="Garamond" w:hAnsi="Garamond"/>
                <w:sz w:val="24"/>
                <w:szCs w:val="24"/>
              </w:rPr>
              <w:t>A</w:t>
            </w:r>
          </w:p>
        </w:tc>
        <w:tc>
          <w:tcPr>
            <w:tcW w:w="9613" w:type="dxa"/>
            <w:vAlign w:val="center"/>
          </w:tcPr>
          <w:p w14:paraId="6951A52E" w14:textId="292EA7B4" w:rsidR="0066547B" w:rsidRPr="0066547B" w:rsidRDefault="0066547B" w:rsidP="0066547B">
            <w:pPr>
              <w:pStyle w:val="BodyText"/>
              <w:jc w:val="left"/>
              <w:rPr>
                <w:rFonts w:ascii="Garamond" w:hAnsi="Garamond"/>
                <w:sz w:val="24"/>
                <w:szCs w:val="24"/>
              </w:rPr>
            </w:pPr>
            <w:r w:rsidRPr="0066547B">
              <w:rPr>
                <w:rFonts w:ascii="Garamond" w:hAnsi="Garamond"/>
                <w:sz w:val="24"/>
                <w:szCs w:val="24"/>
              </w:rPr>
              <w:t>Is in writing</w:t>
            </w:r>
            <w:r>
              <w:rPr>
                <w:rFonts w:ascii="Garamond" w:hAnsi="Garamond"/>
                <w:sz w:val="24"/>
                <w:szCs w:val="24"/>
              </w:rPr>
              <w:t>;</w:t>
            </w:r>
          </w:p>
        </w:tc>
      </w:tr>
      <w:tr w:rsidR="0066547B" w14:paraId="1023F0D5" w14:textId="77777777" w:rsidTr="0066547B">
        <w:tc>
          <w:tcPr>
            <w:tcW w:w="846" w:type="dxa"/>
            <w:vAlign w:val="center"/>
          </w:tcPr>
          <w:p w14:paraId="499DBB57" w14:textId="56B33C83" w:rsidR="0066547B" w:rsidRPr="0066547B" w:rsidRDefault="0066547B" w:rsidP="0066547B">
            <w:pPr>
              <w:pStyle w:val="BodyText"/>
              <w:jc w:val="center"/>
              <w:rPr>
                <w:rFonts w:ascii="Garamond" w:hAnsi="Garamond"/>
                <w:sz w:val="24"/>
                <w:szCs w:val="24"/>
              </w:rPr>
            </w:pPr>
            <w:r w:rsidRPr="0066547B">
              <w:rPr>
                <w:rFonts w:ascii="Garamond" w:hAnsi="Garamond"/>
                <w:sz w:val="24"/>
                <w:szCs w:val="24"/>
              </w:rPr>
              <w:t>B</w:t>
            </w:r>
          </w:p>
        </w:tc>
        <w:tc>
          <w:tcPr>
            <w:tcW w:w="9613" w:type="dxa"/>
            <w:vAlign w:val="center"/>
          </w:tcPr>
          <w:p w14:paraId="4328D298" w14:textId="4056B011" w:rsidR="0066547B" w:rsidRPr="0066547B" w:rsidRDefault="0066547B" w:rsidP="0066547B">
            <w:pPr>
              <w:pStyle w:val="BodyText"/>
              <w:jc w:val="left"/>
              <w:rPr>
                <w:rFonts w:ascii="Garamond" w:hAnsi="Garamond"/>
                <w:sz w:val="24"/>
                <w:szCs w:val="24"/>
              </w:rPr>
            </w:pPr>
            <w:r>
              <w:rPr>
                <w:rFonts w:ascii="Garamond" w:hAnsi="Garamond"/>
                <w:sz w:val="24"/>
                <w:szCs w:val="24"/>
              </w:rPr>
              <w:t>s</w:t>
            </w:r>
            <w:r w:rsidRPr="005B48BF">
              <w:rPr>
                <w:rFonts w:ascii="Garamond" w:hAnsi="Garamond"/>
                <w:sz w:val="24"/>
                <w:szCs w:val="24"/>
              </w:rPr>
              <w:t>pecifies the grounds of the objection or, as the cas</w:t>
            </w:r>
            <w:r>
              <w:rPr>
                <w:rFonts w:ascii="Garamond" w:hAnsi="Garamond"/>
                <w:sz w:val="24"/>
                <w:szCs w:val="24"/>
              </w:rPr>
              <w:t>e</w:t>
            </w:r>
            <w:r w:rsidRPr="005B48BF">
              <w:rPr>
                <w:rFonts w:ascii="Garamond" w:hAnsi="Garamond"/>
                <w:sz w:val="24"/>
                <w:szCs w:val="24"/>
              </w:rPr>
              <w:t xml:space="preserve"> may be, the nature of the representation;</w:t>
            </w:r>
          </w:p>
        </w:tc>
      </w:tr>
      <w:tr w:rsidR="0066547B" w14:paraId="7CC744DC" w14:textId="77777777" w:rsidTr="00826BE9">
        <w:trPr>
          <w:trHeight w:val="227"/>
        </w:trPr>
        <w:tc>
          <w:tcPr>
            <w:tcW w:w="846" w:type="dxa"/>
            <w:vAlign w:val="center"/>
          </w:tcPr>
          <w:p w14:paraId="42EB6715" w14:textId="15D8C3CA" w:rsidR="0066547B" w:rsidRPr="0066547B" w:rsidRDefault="0066547B" w:rsidP="0066547B">
            <w:pPr>
              <w:pStyle w:val="BodyText"/>
              <w:jc w:val="center"/>
              <w:rPr>
                <w:rFonts w:ascii="Garamond" w:hAnsi="Garamond"/>
                <w:sz w:val="24"/>
                <w:szCs w:val="24"/>
              </w:rPr>
            </w:pPr>
            <w:r>
              <w:rPr>
                <w:rFonts w:ascii="Garamond" w:hAnsi="Garamond"/>
                <w:sz w:val="24"/>
                <w:szCs w:val="24"/>
              </w:rPr>
              <w:t>C</w:t>
            </w:r>
          </w:p>
        </w:tc>
        <w:tc>
          <w:tcPr>
            <w:tcW w:w="9613" w:type="dxa"/>
            <w:vAlign w:val="center"/>
          </w:tcPr>
          <w:p w14:paraId="5BDE5DF4" w14:textId="1BE8FFB0" w:rsidR="0066547B" w:rsidRDefault="0066547B" w:rsidP="0066547B">
            <w:pPr>
              <w:pStyle w:val="BodyText"/>
              <w:jc w:val="left"/>
              <w:rPr>
                <w:rFonts w:ascii="Garamond" w:hAnsi="Garamond"/>
                <w:sz w:val="24"/>
                <w:szCs w:val="24"/>
              </w:rPr>
            </w:pPr>
            <w:r>
              <w:rPr>
                <w:rFonts w:ascii="Garamond" w:hAnsi="Garamond"/>
                <w:sz w:val="24"/>
                <w:szCs w:val="24"/>
              </w:rPr>
              <w:t>s</w:t>
            </w:r>
            <w:r w:rsidRPr="005B48BF">
              <w:rPr>
                <w:rFonts w:ascii="Garamond" w:hAnsi="Garamond"/>
                <w:sz w:val="24"/>
                <w:szCs w:val="24"/>
              </w:rPr>
              <w:t>pecifies the name and address of the person making it;</w:t>
            </w:r>
          </w:p>
        </w:tc>
      </w:tr>
      <w:tr w:rsidR="0066547B" w14:paraId="7AAC542A" w14:textId="77777777" w:rsidTr="00826BE9">
        <w:trPr>
          <w:trHeight w:val="227"/>
        </w:trPr>
        <w:tc>
          <w:tcPr>
            <w:tcW w:w="846" w:type="dxa"/>
            <w:vAlign w:val="center"/>
          </w:tcPr>
          <w:p w14:paraId="1928EE74" w14:textId="3296501E" w:rsidR="0066547B" w:rsidRDefault="0066547B" w:rsidP="0066547B">
            <w:pPr>
              <w:pStyle w:val="BodyText"/>
              <w:jc w:val="center"/>
              <w:rPr>
                <w:rFonts w:ascii="Garamond" w:hAnsi="Garamond"/>
                <w:sz w:val="24"/>
                <w:szCs w:val="24"/>
              </w:rPr>
            </w:pPr>
            <w:r>
              <w:rPr>
                <w:rFonts w:ascii="Garamond" w:hAnsi="Garamond"/>
                <w:sz w:val="24"/>
                <w:szCs w:val="24"/>
              </w:rPr>
              <w:t>D</w:t>
            </w:r>
          </w:p>
        </w:tc>
        <w:tc>
          <w:tcPr>
            <w:tcW w:w="9613" w:type="dxa"/>
            <w:vAlign w:val="center"/>
          </w:tcPr>
          <w:p w14:paraId="5250A3E4" w14:textId="0F22290D" w:rsidR="0066547B" w:rsidRDefault="0066547B" w:rsidP="0066547B">
            <w:pPr>
              <w:pStyle w:val="BodyText"/>
              <w:jc w:val="left"/>
              <w:rPr>
                <w:rFonts w:ascii="Garamond" w:hAnsi="Garamond"/>
                <w:sz w:val="24"/>
                <w:szCs w:val="24"/>
              </w:rPr>
            </w:pPr>
            <w:r>
              <w:rPr>
                <w:rFonts w:ascii="Garamond" w:hAnsi="Garamond"/>
                <w:sz w:val="24"/>
                <w:szCs w:val="24"/>
              </w:rPr>
              <w:t>i</w:t>
            </w:r>
            <w:r w:rsidRPr="005B48BF">
              <w:rPr>
                <w:rFonts w:ascii="Garamond" w:hAnsi="Garamond"/>
                <w:sz w:val="24"/>
                <w:szCs w:val="24"/>
              </w:rPr>
              <w:t>s signed by him</w:t>
            </w:r>
            <w:r>
              <w:rPr>
                <w:rFonts w:ascii="Garamond" w:hAnsi="Garamond"/>
                <w:sz w:val="24"/>
                <w:szCs w:val="24"/>
              </w:rPr>
              <w:t>/her</w:t>
            </w:r>
            <w:r w:rsidRPr="005B48BF">
              <w:rPr>
                <w:rFonts w:ascii="Garamond" w:hAnsi="Garamond"/>
                <w:sz w:val="24"/>
                <w:szCs w:val="24"/>
              </w:rPr>
              <w:t xml:space="preserve"> or on his</w:t>
            </w:r>
            <w:r>
              <w:rPr>
                <w:rFonts w:ascii="Garamond" w:hAnsi="Garamond"/>
                <w:sz w:val="24"/>
                <w:szCs w:val="24"/>
              </w:rPr>
              <w:t>/her</w:t>
            </w:r>
            <w:r w:rsidRPr="005B48BF">
              <w:rPr>
                <w:rFonts w:ascii="Garamond" w:hAnsi="Garamond"/>
                <w:sz w:val="24"/>
                <w:szCs w:val="24"/>
              </w:rPr>
              <w:t xml:space="preserve"> behalf;</w:t>
            </w:r>
          </w:p>
        </w:tc>
      </w:tr>
      <w:tr w:rsidR="0066547B" w14:paraId="15336522" w14:textId="77777777" w:rsidTr="0066547B">
        <w:tc>
          <w:tcPr>
            <w:tcW w:w="846" w:type="dxa"/>
          </w:tcPr>
          <w:p w14:paraId="00E5F7DF" w14:textId="589DAA14" w:rsidR="0066547B" w:rsidRDefault="0066547B" w:rsidP="0066547B">
            <w:pPr>
              <w:pStyle w:val="BodyText"/>
              <w:jc w:val="center"/>
              <w:rPr>
                <w:rFonts w:ascii="Garamond" w:hAnsi="Garamond"/>
                <w:sz w:val="24"/>
                <w:szCs w:val="24"/>
              </w:rPr>
            </w:pPr>
            <w:r>
              <w:rPr>
                <w:rFonts w:ascii="Garamond" w:hAnsi="Garamond"/>
                <w:sz w:val="24"/>
                <w:szCs w:val="24"/>
              </w:rPr>
              <w:t>E</w:t>
            </w:r>
          </w:p>
        </w:tc>
        <w:tc>
          <w:tcPr>
            <w:tcW w:w="9613" w:type="dxa"/>
            <w:vAlign w:val="center"/>
          </w:tcPr>
          <w:p w14:paraId="3850D8EB" w14:textId="22621CE3" w:rsidR="0066547B" w:rsidRPr="005B48BF" w:rsidRDefault="0066547B" w:rsidP="0066547B">
            <w:pPr>
              <w:pStyle w:val="BodyText"/>
              <w:jc w:val="left"/>
              <w:rPr>
                <w:rFonts w:ascii="Garamond" w:hAnsi="Garamond"/>
                <w:sz w:val="24"/>
                <w:szCs w:val="24"/>
              </w:rPr>
            </w:pPr>
            <w:r>
              <w:rPr>
                <w:rFonts w:ascii="Garamond" w:hAnsi="Garamond"/>
                <w:sz w:val="24"/>
                <w:szCs w:val="24"/>
              </w:rPr>
              <w:t>w</w:t>
            </w:r>
            <w:r w:rsidRPr="005B48BF">
              <w:rPr>
                <w:rFonts w:ascii="Garamond" w:hAnsi="Garamond"/>
                <w:sz w:val="24"/>
                <w:szCs w:val="24"/>
              </w:rPr>
              <w:t xml:space="preserve">as made to them within 28 days of whichever is the later or, as the case may be, latest of the following </w:t>
            </w:r>
            <w:r w:rsidRPr="005B48BF">
              <w:rPr>
                <w:rFonts w:ascii="Garamond" w:hAnsi="Garamond"/>
                <w:sz w:val="24"/>
                <w:szCs w:val="24"/>
              </w:rPr>
              <w:t>dates: -</w:t>
            </w:r>
          </w:p>
          <w:p w14:paraId="109E902F" w14:textId="77777777" w:rsidR="0066547B" w:rsidRPr="005B48BF" w:rsidRDefault="0066547B" w:rsidP="0066547B">
            <w:pPr>
              <w:pStyle w:val="BodyText"/>
              <w:jc w:val="left"/>
              <w:rPr>
                <w:rFonts w:ascii="Garamond" w:hAnsi="Garamond"/>
                <w:sz w:val="24"/>
                <w:szCs w:val="24"/>
              </w:rPr>
            </w:pPr>
            <w:r w:rsidRPr="005B48BF">
              <w:rPr>
                <w:rFonts w:ascii="Garamond" w:hAnsi="Garamond"/>
                <w:sz w:val="24"/>
                <w:szCs w:val="24"/>
              </w:rPr>
              <w:t>(i) where public notice of the application was given in a newspaper, the date when it was first so given;</w:t>
            </w:r>
          </w:p>
          <w:p w14:paraId="2E0E0243" w14:textId="77777777" w:rsidR="0066547B" w:rsidRPr="005B48BF" w:rsidRDefault="0066547B" w:rsidP="0066547B">
            <w:pPr>
              <w:pStyle w:val="BodyText"/>
              <w:jc w:val="left"/>
              <w:rPr>
                <w:rFonts w:ascii="Garamond" w:hAnsi="Garamond"/>
                <w:sz w:val="24"/>
                <w:szCs w:val="24"/>
              </w:rPr>
            </w:pPr>
            <w:r w:rsidRPr="005B48BF">
              <w:rPr>
                <w:rFonts w:ascii="Garamond" w:hAnsi="Garamond"/>
                <w:sz w:val="24"/>
                <w:szCs w:val="24"/>
              </w:rPr>
              <w:t xml:space="preserve">(ii) where </w:t>
            </w:r>
            <w:smartTag w:uri="urn:schemas-microsoft-com:office:smarttags" w:element="place">
              <w:r w:rsidRPr="005B48BF">
                <w:rPr>
                  <w:rFonts w:ascii="Garamond" w:hAnsi="Garamond"/>
                  <w:sz w:val="24"/>
                  <w:szCs w:val="24"/>
                </w:rPr>
                <w:t>Falkirk</w:t>
              </w:r>
            </w:smartTag>
            <w:r w:rsidRPr="005B48BF">
              <w:rPr>
                <w:rFonts w:ascii="Garamond" w:hAnsi="Garamond"/>
                <w:sz w:val="24"/>
                <w:szCs w:val="24"/>
              </w:rPr>
              <w:t xml:space="preserve"> Council has required the applicant to display the Notice again from a specific date, that date;</w:t>
            </w:r>
          </w:p>
          <w:p w14:paraId="1162C52F" w14:textId="6A799E1A" w:rsidR="0066547B" w:rsidRDefault="0066547B" w:rsidP="0066547B">
            <w:pPr>
              <w:pStyle w:val="BodyText"/>
              <w:jc w:val="left"/>
              <w:rPr>
                <w:rFonts w:ascii="Garamond" w:hAnsi="Garamond"/>
                <w:sz w:val="24"/>
                <w:szCs w:val="24"/>
              </w:rPr>
            </w:pPr>
            <w:r w:rsidRPr="005B48BF">
              <w:rPr>
                <w:rFonts w:ascii="Garamond" w:hAnsi="Garamond"/>
                <w:sz w:val="24"/>
                <w:szCs w:val="24"/>
              </w:rPr>
              <w:t>(iii) in any other case, the date when the application was made to them.</w:t>
            </w:r>
          </w:p>
        </w:tc>
      </w:tr>
    </w:tbl>
    <w:p w14:paraId="32B63C59" w14:textId="48227766" w:rsidR="0066547B" w:rsidRDefault="0066547B" w:rsidP="005B48BF">
      <w:pPr>
        <w:pStyle w:val="BodyText"/>
        <w:jc w:val="left"/>
        <w:rPr>
          <w:rFonts w:ascii="Garamond" w:hAnsi="Garamond"/>
          <w:sz w:val="32"/>
          <w:szCs w:val="32"/>
        </w:rPr>
      </w:pPr>
    </w:p>
    <w:p w14:paraId="7CA1B294" w14:textId="47519DB6" w:rsidR="0066547B" w:rsidRDefault="0066547B" w:rsidP="005B48BF">
      <w:pPr>
        <w:pStyle w:val="BodyText"/>
        <w:jc w:val="left"/>
        <w:rPr>
          <w:rFonts w:ascii="Garamond" w:hAnsi="Garamond"/>
          <w:sz w:val="24"/>
          <w:szCs w:val="24"/>
        </w:rPr>
      </w:pPr>
      <w:r>
        <w:rPr>
          <w:rFonts w:ascii="Garamond" w:hAnsi="Garamond"/>
          <w:sz w:val="24"/>
          <w:szCs w:val="24"/>
        </w:rPr>
        <w:t xml:space="preserve">2. </w:t>
      </w:r>
      <w:r>
        <w:rPr>
          <w:rFonts w:ascii="Garamond" w:hAnsi="Garamond"/>
          <w:sz w:val="24"/>
          <w:szCs w:val="24"/>
        </w:rPr>
        <w:t>N</w:t>
      </w:r>
      <w:r w:rsidRPr="005B48BF">
        <w:rPr>
          <w:rFonts w:ascii="Garamond" w:hAnsi="Garamond"/>
          <w:sz w:val="24"/>
          <w:szCs w:val="24"/>
        </w:rPr>
        <w:t>otwithstanding (1) (e) above, it shall be competent for a licensing authority to entertain a late objection or representation received by it before it takes a final decision upon the application to which it relates, if it is satisfied that there is sufficient reason why it was not made in the time required.</w:t>
      </w:r>
    </w:p>
    <w:p w14:paraId="211C33AC" w14:textId="77777777" w:rsidR="00826BE9" w:rsidRDefault="00826BE9" w:rsidP="005B48BF">
      <w:pPr>
        <w:pStyle w:val="BodyText"/>
        <w:jc w:val="left"/>
        <w:rPr>
          <w:rFonts w:ascii="Garamond" w:hAnsi="Garamond"/>
          <w:sz w:val="24"/>
          <w:szCs w:val="24"/>
        </w:rPr>
      </w:pPr>
    </w:p>
    <w:p w14:paraId="6D40D877" w14:textId="34E25E60" w:rsidR="00ED4394" w:rsidRPr="00826BE9" w:rsidRDefault="0066547B" w:rsidP="00826BE9">
      <w:pPr>
        <w:pStyle w:val="BodyText"/>
        <w:jc w:val="left"/>
        <w:rPr>
          <w:rFonts w:ascii="Garamond" w:hAnsi="Garamond"/>
          <w:sz w:val="24"/>
          <w:szCs w:val="24"/>
        </w:rPr>
      </w:pPr>
      <w:r>
        <w:rPr>
          <w:rFonts w:ascii="Garamond" w:hAnsi="Garamond"/>
          <w:sz w:val="24"/>
          <w:szCs w:val="24"/>
        </w:rPr>
        <w:t xml:space="preserve">3. </w:t>
      </w:r>
      <w:r w:rsidRPr="005B48BF">
        <w:rPr>
          <w:rFonts w:ascii="Garamond" w:hAnsi="Garamond"/>
          <w:sz w:val="24"/>
          <w:szCs w:val="24"/>
        </w:rPr>
        <w:t>An objection or representation shall be made for the purposes of (1) above if it is delivered by hand, within the time specified, to the licensing authority or posted (by registered or recorded delivery post) so that in the normal course of post it might be expected to be delivered to it within that time.</w:t>
      </w:r>
    </w:p>
    <w:sectPr w:rsidR="00ED4394" w:rsidRPr="00826BE9" w:rsidSect="005B48BF">
      <w:pgSz w:w="11909" w:h="16834" w:code="9"/>
      <w:pgMar w:top="230" w:right="720" w:bottom="230" w:left="720" w:header="720" w:footer="720"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F5A18" w14:textId="77777777" w:rsidR="001E55D1" w:rsidRDefault="001E55D1">
      <w:r>
        <w:separator/>
      </w:r>
    </w:p>
  </w:endnote>
  <w:endnote w:type="continuationSeparator" w:id="0">
    <w:p w14:paraId="5F39B71C" w14:textId="77777777" w:rsidR="001E55D1" w:rsidRDefault="001E5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D3873" w14:textId="77777777" w:rsidR="001E55D1" w:rsidRDefault="001E55D1">
      <w:r>
        <w:separator/>
      </w:r>
    </w:p>
  </w:footnote>
  <w:footnote w:type="continuationSeparator" w:id="0">
    <w:p w14:paraId="03715A97" w14:textId="77777777" w:rsidR="001E55D1" w:rsidRDefault="001E5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611CCF"/>
    <w:multiLevelType w:val="singleLevel"/>
    <w:tmpl w:val="D9C856FA"/>
    <w:lvl w:ilvl="0">
      <w:start w:val="1"/>
      <w:numFmt w:val="lowerRoman"/>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97D"/>
    <w:rsid w:val="00004035"/>
    <w:rsid w:val="00012927"/>
    <w:rsid w:val="000376ED"/>
    <w:rsid w:val="00055B54"/>
    <w:rsid w:val="000713A7"/>
    <w:rsid w:val="000D3DCD"/>
    <w:rsid w:val="001069D6"/>
    <w:rsid w:val="00126ACB"/>
    <w:rsid w:val="001468DB"/>
    <w:rsid w:val="0017643B"/>
    <w:rsid w:val="00180F43"/>
    <w:rsid w:val="00181A58"/>
    <w:rsid w:val="001A258C"/>
    <w:rsid w:val="001D5EC5"/>
    <w:rsid w:val="001E55D1"/>
    <w:rsid w:val="001E6526"/>
    <w:rsid w:val="002006EA"/>
    <w:rsid w:val="00201061"/>
    <w:rsid w:val="00227939"/>
    <w:rsid w:val="0029343F"/>
    <w:rsid w:val="002B5FB3"/>
    <w:rsid w:val="002D4FE1"/>
    <w:rsid w:val="002E65D2"/>
    <w:rsid w:val="002E7544"/>
    <w:rsid w:val="003074E2"/>
    <w:rsid w:val="00307EA4"/>
    <w:rsid w:val="0033416D"/>
    <w:rsid w:val="0037610F"/>
    <w:rsid w:val="003846C2"/>
    <w:rsid w:val="003B3E66"/>
    <w:rsid w:val="003B697D"/>
    <w:rsid w:val="004026A4"/>
    <w:rsid w:val="0042032E"/>
    <w:rsid w:val="0042697D"/>
    <w:rsid w:val="00435CD2"/>
    <w:rsid w:val="00443FB4"/>
    <w:rsid w:val="004846D4"/>
    <w:rsid w:val="004D7395"/>
    <w:rsid w:val="004D7E91"/>
    <w:rsid w:val="00501746"/>
    <w:rsid w:val="00517327"/>
    <w:rsid w:val="00560688"/>
    <w:rsid w:val="00560A42"/>
    <w:rsid w:val="005B48BF"/>
    <w:rsid w:val="005E3B50"/>
    <w:rsid w:val="0062702F"/>
    <w:rsid w:val="00645867"/>
    <w:rsid w:val="00652B01"/>
    <w:rsid w:val="0066547B"/>
    <w:rsid w:val="006947A1"/>
    <w:rsid w:val="006A1895"/>
    <w:rsid w:val="006A639C"/>
    <w:rsid w:val="006B4716"/>
    <w:rsid w:val="006D27F1"/>
    <w:rsid w:val="006F06E2"/>
    <w:rsid w:val="006F12FA"/>
    <w:rsid w:val="00712567"/>
    <w:rsid w:val="00727680"/>
    <w:rsid w:val="00776D4C"/>
    <w:rsid w:val="00777864"/>
    <w:rsid w:val="00786E11"/>
    <w:rsid w:val="00793DE7"/>
    <w:rsid w:val="00794C5A"/>
    <w:rsid w:val="007A0BC7"/>
    <w:rsid w:val="007E53A8"/>
    <w:rsid w:val="00813EDF"/>
    <w:rsid w:val="00822D60"/>
    <w:rsid w:val="00826BE9"/>
    <w:rsid w:val="00832F21"/>
    <w:rsid w:val="00835C6F"/>
    <w:rsid w:val="00846C54"/>
    <w:rsid w:val="00862E6F"/>
    <w:rsid w:val="008A2151"/>
    <w:rsid w:val="008A497D"/>
    <w:rsid w:val="00917A45"/>
    <w:rsid w:val="0097497B"/>
    <w:rsid w:val="009927D5"/>
    <w:rsid w:val="009C6CE4"/>
    <w:rsid w:val="009E54BD"/>
    <w:rsid w:val="009F627C"/>
    <w:rsid w:val="00A32B3A"/>
    <w:rsid w:val="00A85722"/>
    <w:rsid w:val="00A9457B"/>
    <w:rsid w:val="00A94ED6"/>
    <w:rsid w:val="00AB75E4"/>
    <w:rsid w:val="00AD6EC6"/>
    <w:rsid w:val="00AE2668"/>
    <w:rsid w:val="00AF462C"/>
    <w:rsid w:val="00B36638"/>
    <w:rsid w:val="00B57134"/>
    <w:rsid w:val="00B65E6C"/>
    <w:rsid w:val="00B7088C"/>
    <w:rsid w:val="00B85E90"/>
    <w:rsid w:val="00B96E68"/>
    <w:rsid w:val="00BA11A0"/>
    <w:rsid w:val="00BA25CB"/>
    <w:rsid w:val="00C20015"/>
    <w:rsid w:val="00C32D61"/>
    <w:rsid w:val="00C57A74"/>
    <w:rsid w:val="00C61B3F"/>
    <w:rsid w:val="00C831D6"/>
    <w:rsid w:val="00C91084"/>
    <w:rsid w:val="00CD4631"/>
    <w:rsid w:val="00CF188E"/>
    <w:rsid w:val="00CF40EB"/>
    <w:rsid w:val="00D05DB8"/>
    <w:rsid w:val="00D1235B"/>
    <w:rsid w:val="00D32AB2"/>
    <w:rsid w:val="00D51B20"/>
    <w:rsid w:val="00DE7087"/>
    <w:rsid w:val="00E34327"/>
    <w:rsid w:val="00E50E58"/>
    <w:rsid w:val="00E67EAD"/>
    <w:rsid w:val="00E9766D"/>
    <w:rsid w:val="00EC01D8"/>
    <w:rsid w:val="00ED4394"/>
    <w:rsid w:val="00ED4D3B"/>
    <w:rsid w:val="00F21153"/>
    <w:rsid w:val="00F44597"/>
    <w:rsid w:val="00F56559"/>
    <w:rsid w:val="00F956D7"/>
    <w:rsid w:val="00FA5011"/>
    <w:rsid w:val="00FB039B"/>
    <w:rsid w:val="00FC3AC1"/>
    <w:rsid w:val="00FD5CCF"/>
    <w:rsid w:val="00FF1A4D"/>
    <w:rsid w:val="00FF6E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4:docId w14:val="6CBFC2EA"/>
  <w15:chartTrackingRefBased/>
  <w15:docId w15:val="{5F63E19D-84EC-4A2D-9E5A-0EAB3A94C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b/>
      <w:sz w:val="28"/>
    </w:rPr>
  </w:style>
  <w:style w:type="paragraph" w:styleId="BalloonText">
    <w:name w:val="Balloon Text"/>
    <w:basedOn w:val="Normal"/>
    <w:link w:val="BalloonTextChar"/>
    <w:rsid w:val="003B3E66"/>
    <w:rPr>
      <w:rFonts w:ascii="Tahoma" w:hAnsi="Tahoma" w:cs="Tahoma"/>
      <w:sz w:val="16"/>
      <w:szCs w:val="16"/>
    </w:rPr>
  </w:style>
  <w:style w:type="character" w:customStyle="1" w:styleId="BalloonTextChar">
    <w:name w:val="Balloon Text Char"/>
    <w:link w:val="BalloonText"/>
    <w:rsid w:val="003B3E66"/>
    <w:rPr>
      <w:rFonts w:ascii="Tahoma" w:hAnsi="Tahoma" w:cs="Tahoma"/>
      <w:sz w:val="16"/>
      <w:szCs w:val="16"/>
    </w:rPr>
  </w:style>
  <w:style w:type="table" w:styleId="TableGrid">
    <w:name w:val="Table Grid"/>
    <w:basedOn w:val="TableNormal"/>
    <w:rsid w:val="00176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15" ma:contentTypeDescription="Create a new document." ma:contentTypeScope="" ma:versionID="6bb539e0545768c171e3898e260932ed">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b1cc4588f3db395f40c9f5e48e19f1fe"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 xmlns="fc78463e-d5b0-4fd8-abb1-e1eb3572d92c" xsi:nil="true"/>
    <Source xmlns="fc78463e-d5b0-4fd8-abb1-e1eb3572d92c" xsi:nil="true"/>
  </documentManagement>
</p:properties>
</file>

<file path=customXml/itemProps1.xml><?xml version="1.0" encoding="utf-8"?>
<ds:datastoreItem xmlns:ds="http://schemas.openxmlformats.org/officeDocument/2006/customXml" ds:itemID="{20C64008-AF9A-4152-8858-3095BB314C1C}">
  <ds:schemaRefs>
    <ds:schemaRef ds:uri="http://schemas.openxmlformats.org/officeDocument/2006/bibliography"/>
  </ds:schemaRefs>
</ds:datastoreItem>
</file>

<file path=customXml/itemProps2.xml><?xml version="1.0" encoding="utf-8"?>
<ds:datastoreItem xmlns:ds="http://schemas.openxmlformats.org/officeDocument/2006/customXml" ds:itemID="{CA2B308D-CFAA-476D-802C-D3089C5BE9AF}"/>
</file>

<file path=customXml/itemProps3.xml><?xml version="1.0" encoding="utf-8"?>
<ds:datastoreItem xmlns:ds="http://schemas.openxmlformats.org/officeDocument/2006/customXml" ds:itemID="{726B4069-E2FE-45ED-91D7-4A0D633924DC}"/>
</file>

<file path=customXml/itemProps4.xml><?xml version="1.0" encoding="utf-8"?>
<ds:datastoreItem xmlns:ds="http://schemas.openxmlformats.org/officeDocument/2006/customXml" ds:itemID="{FCBE498E-30D2-41A7-9869-5223F85F54DE}"/>
</file>

<file path=docProps/app.xml><?xml version="1.0" encoding="utf-8"?>
<Properties xmlns="http://schemas.openxmlformats.org/officeDocument/2006/extended-properties" xmlns:vt="http://schemas.openxmlformats.org/officeDocument/2006/docPropsVTypes">
  <Template>Normal</Template>
  <TotalTime>4</TotalTime>
  <Pages>1</Pages>
  <Words>389</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APPENDIX 1</vt:lpstr>
    </vt:vector>
  </TitlesOfParts>
  <Company>Falkirk Council</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dc:title>
  <dc:subject/>
  <dc:creator>Development Services</dc:creator>
  <cp:keywords/>
  <cp:lastModifiedBy>EmilyJane Greene</cp:lastModifiedBy>
  <cp:revision>2</cp:revision>
  <cp:lastPrinted>2016-03-24T15:26:00Z</cp:lastPrinted>
  <dcterms:created xsi:type="dcterms:W3CDTF">2022-02-18T15:59:00Z</dcterms:created>
  <dcterms:modified xsi:type="dcterms:W3CDTF">2022-02-18T15:59:00Z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